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43531" w14:textId="77777777" w:rsidR="00690288" w:rsidRDefault="005719EE">
      <w:pPr>
        <w:rPr>
          <w:b/>
        </w:rPr>
      </w:pPr>
      <w:r>
        <w:rPr>
          <w:b/>
          <w:noProof/>
        </w:rPr>
        <w:pict w14:anchorId="07D13D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.75pt;margin-top:10.1pt;width:487.5pt;height:81pt;z-index:-251659264">
            <v:imagedata r:id="rId5" o:title="Logo New RT"/>
          </v:shape>
        </w:pict>
      </w:r>
    </w:p>
    <w:p w14:paraId="75F95C39" w14:textId="77777777" w:rsidR="00FC5167" w:rsidRDefault="00FC5167">
      <w:pPr>
        <w:rPr>
          <w:b/>
        </w:rPr>
      </w:pPr>
    </w:p>
    <w:p w14:paraId="7A53F9EE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02A8291C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083DBE37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43B6E972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5B26A45A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7BFB7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36AFE3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AA752B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01DA61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5C7A08F0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50B5C2B1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7FAE288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ED15A45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6080BAE4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458EB50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C31B6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DFF9DD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57A71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7B0D5D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607BE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21C2E7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E2F88A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09A97C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5BDC313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6BF18D8F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2CD0A91A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BF4118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9EFA655" w14:textId="6492645B" w:rsidR="00A12BEB" w:rsidRDefault="00404FCA" w:rsidP="00404FCA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The UK based founding organization, worldwide federation </w:t>
      </w:r>
      <w:r>
        <w:rPr>
          <w:color w:val="FFFFFF"/>
        </w:rPr>
        <w:br/>
        <w:t xml:space="preserve">        and international consultancy for Rebound Therapy</w:t>
      </w:r>
    </w:p>
    <w:p w14:paraId="79CCFB0B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47C7D20D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01989DF2" w14:textId="77777777" w:rsidR="005719EE" w:rsidRDefault="005719EE" w:rsidP="00A12BEB">
      <w:pPr>
        <w:jc w:val="center"/>
        <w:rPr>
          <w:rFonts w:ascii="Verdana" w:hAnsi="Verdana" w:cs="Arial"/>
          <w:sz w:val="18"/>
          <w:szCs w:val="18"/>
        </w:rPr>
      </w:pPr>
    </w:p>
    <w:p w14:paraId="57D21CB4" w14:textId="1EC1885A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2A2A60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32A41961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5C6E7EF8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1609DD0B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1371A685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0A0E06A6" w14:textId="77777777" w:rsidR="009365F2" w:rsidRPr="001C7CAC" w:rsidRDefault="009365F2" w:rsidP="001A1681">
      <w:pPr>
        <w:jc w:val="center"/>
        <w:rPr>
          <w:rFonts w:ascii="Verdana" w:hAnsi="Verdana" w:cs="Arial"/>
          <w:sz w:val="12"/>
          <w:szCs w:val="12"/>
        </w:rPr>
      </w:pPr>
    </w:p>
    <w:p w14:paraId="5721C8F9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4627DAE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0206106A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DB057F9" w14:textId="7C6E1CF3" w:rsidR="00FB43CC" w:rsidRDefault="00FB43CC" w:rsidP="00FB43CC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Alternative approaches to movement for people with </w:t>
      </w:r>
      <w:r w:rsidR="0020680C">
        <w:rPr>
          <w:snapToGrid w:val="0"/>
          <w:lang w:eastAsia="en-US"/>
        </w:rPr>
        <w:t>additional n</w:t>
      </w:r>
      <w:r>
        <w:rPr>
          <w:snapToGrid w:val="0"/>
          <w:lang w:eastAsia="en-US"/>
        </w:rPr>
        <w:t>eeds</w:t>
      </w:r>
    </w:p>
    <w:p w14:paraId="312BBE68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7634692E" w14:textId="26200AD6" w:rsidR="00E64387" w:rsidRDefault="00FB43CC" w:rsidP="00E64387">
      <w:pPr>
        <w:widowControl w:val="0"/>
        <w:rPr>
          <w:snapToGrid w:val="0"/>
          <w:lang w:eastAsia="en-US"/>
        </w:rPr>
      </w:pPr>
      <w:r w:rsidRPr="00184292">
        <w:rPr>
          <w:b/>
          <w:snapToGrid w:val="0"/>
          <w:u w:val="single"/>
          <w:lang w:eastAsia="en-US"/>
        </w:rPr>
        <w:t>Dates and times:</w:t>
      </w:r>
      <w:r w:rsidR="00CD2894">
        <w:rPr>
          <w:snapToGrid w:val="0"/>
          <w:lang w:eastAsia="en-US"/>
        </w:rPr>
        <w:t xml:space="preserve">  </w:t>
      </w:r>
      <w:r w:rsidR="002A2A60">
        <w:rPr>
          <w:snapToGrid w:val="0"/>
          <w:lang w:eastAsia="en-US"/>
        </w:rPr>
        <w:t xml:space="preserve">Thursday </w:t>
      </w:r>
      <w:r w:rsidR="001D2541">
        <w:rPr>
          <w:snapToGrid w:val="0"/>
          <w:lang w:eastAsia="en-US"/>
        </w:rPr>
        <w:t>2</w:t>
      </w:r>
      <w:r w:rsidR="003757B3">
        <w:rPr>
          <w:snapToGrid w:val="0"/>
          <w:lang w:eastAsia="en-US"/>
        </w:rPr>
        <w:t>5</w:t>
      </w:r>
      <w:r w:rsidR="002A2A60" w:rsidRPr="002A2A60">
        <w:rPr>
          <w:snapToGrid w:val="0"/>
          <w:vertAlign w:val="superscript"/>
          <w:lang w:eastAsia="en-US"/>
        </w:rPr>
        <w:t>th</w:t>
      </w:r>
      <w:r w:rsidR="002A2A60">
        <w:rPr>
          <w:snapToGrid w:val="0"/>
          <w:lang w:eastAsia="en-US"/>
        </w:rPr>
        <w:t xml:space="preserve"> and Friday </w:t>
      </w:r>
      <w:r w:rsidR="001D2541">
        <w:rPr>
          <w:snapToGrid w:val="0"/>
          <w:lang w:eastAsia="en-US"/>
        </w:rPr>
        <w:t>2</w:t>
      </w:r>
      <w:r w:rsidR="003757B3">
        <w:rPr>
          <w:snapToGrid w:val="0"/>
          <w:lang w:eastAsia="en-US"/>
        </w:rPr>
        <w:t>6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September</w:t>
      </w:r>
      <w:r w:rsidR="001D2541">
        <w:rPr>
          <w:snapToGrid w:val="0"/>
          <w:lang w:eastAsia="en-US"/>
        </w:rPr>
        <w:t xml:space="preserve"> </w:t>
      </w:r>
      <w:r w:rsidR="009C43BD">
        <w:rPr>
          <w:snapToGrid w:val="0"/>
          <w:lang w:eastAsia="en-US"/>
        </w:rPr>
        <w:t>20</w:t>
      </w:r>
      <w:r w:rsidR="00AD3CA5">
        <w:rPr>
          <w:snapToGrid w:val="0"/>
          <w:lang w:eastAsia="en-US"/>
        </w:rPr>
        <w:t>2</w:t>
      </w:r>
      <w:r w:rsidR="001D2541">
        <w:rPr>
          <w:snapToGrid w:val="0"/>
          <w:lang w:eastAsia="en-US"/>
        </w:rPr>
        <w:t>5</w:t>
      </w:r>
      <w:r w:rsidR="00CD2894">
        <w:rPr>
          <w:snapToGrid w:val="0"/>
          <w:lang w:eastAsia="en-US"/>
        </w:rPr>
        <w:t xml:space="preserve">   9.</w:t>
      </w:r>
      <w:r w:rsidR="00D57293">
        <w:rPr>
          <w:snapToGrid w:val="0"/>
          <w:lang w:eastAsia="en-US"/>
        </w:rPr>
        <w:t>30</w:t>
      </w:r>
      <w:r w:rsidR="00CD2894">
        <w:rPr>
          <w:snapToGrid w:val="0"/>
          <w:lang w:eastAsia="en-US"/>
        </w:rPr>
        <w:t xml:space="preserve">am to </w:t>
      </w:r>
      <w:r w:rsidR="00D57293">
        <w:rPr>
          <w:snapToGrid w:val="0"/>
          <w:lang w:eastAsia="en-US"/>
        </w:rPr>
        <w:t>4:0</w:t>
      </w:r>
      <w:r w:rsidR="00CD2894">
        <w:rPr>
          <w:snapToGrid w:val="0"/>
          <w:lang w:eastAsia="en-US"/>
        </w:rPr>
        <w:t>0pm both days.</w:t>
      </w:r>
    </w:p>
    <w:p w14:paraId="53B3FBE7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AD39FDD" w14:textId="77777777" w:rsidR="00820E73" w:rsidRDefault="00FB43CC" w:rsidP="00FB43CC">
      <w:pPr>
        <w:widowControl w:val="0"/>
      </w:pPr>
      <w:r w:rsidRPr="00184292">
        <w:rPr>
          <w:b/>
          <w:snapToGrid w:val="0"/>
          <w:u w:val="single"/>
          <w:lang w:eastAsia="en-US"/>
        </w:rPr>
        <w:t>Venue:</w:t>
      </w:r>
      <w:r>
        <w:rPr>
          <w:snapToGrid w:val="0"/>
          <w:lang w:eastAsia="en-US"/>
        </w:rPr>
        <w:t xml:space="preserve">  </w:t>
      </w:r>
      <w:r w:rsidR="00AB75B7">
        <w:t>Castle School, Courtney Way, Cambridge, CB4 2EE.</w:t>
      </w:r>
    </w:p>
    <w:p w14:paraId="63A8BE0B" w14:textId="77777777" w:rsidR="00FC1EF6" w:rsidRDefault="00FC1EF6" w:rsidP="00FB43CC">
      <w:pPr>
        <w:widowControl w:val="0"/>
        <w:rPr>
          <w:b/>
          <w:snapToGrid w:val="0"/>
          <w:sz w:val="12"/>
          <w:szCs w:val="12"/>
          <w:u w:val="single"/>
          <w:lang w:eastAsia="en-US"/>
        </w:rPr>
      </w:pPr>
    </w:p>
    <w:p w14:paraId="5B8FA740" w14:textId="77777777" w:rsidR="00FB43CC" w:rsidRPr="00F33ACD" w:rsidRDefault="00FB43CC" w:rsidP="00FB43CC">
      <w:pPr>
        <w:widowControl w:val="0"/>
        <w:rPr>
          <w:snapToGrid w:val="0"/>
          <w:sz w:val="12"/>
          <w:szCs w:val="12"/>
          <w:lang w:eastAsia="en-US"/>
        </w:rPr>
      </w:pPr>
    </w:p>
    <w:p w14:paraId="31103ABC" w14:textId="6C135F75" w:rsidR="00FB43CC" w:rsidRPr="00184292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 w:rsidRPr="00184292">
        <w:rPr>
          <w:b/>
          <w:snapToGrid w:val="0"/>
          <w:u w:val="single"/>
          <w:lang w:eastAsia="en-US"/>
        </w:rPr>
        <w:t>Cost:</w:t>
      </w:r>
      <w:r w:rsidR="00594A26">
        <w:rPr>
          <w:snapToGrid w:val="0"/>
          <w:lang w:eastAsia="en-US"/>
        </w:rPr>
        <w:t xml:space="preserve"> £</w:t>
      </w:r>
      <w:r w:rsidR="005719EE">
        <w:rPr>
          <w:snapToGrid w:val="0"/>
          <w:lang w:eastAsia="en-US"/>
        </w:rPr>
        <w:t>305</w:t>
      </w:r>
      <w:r>
        <w:rPr>
          <w:snapToGrid w:val="0"/>
          <w:lang w:eastAsia="en-US"/>
        </w:rPr>
        <w:t xml:space="preserve"> </w:t>
      </w:r>
      <w:r w:rsidR="006F4B68">
        <w:rPr>
          <w:snapToGrid w:val="0"/>
          <w:lang w:eastAsia="en-US"/>
        </w:rPr>
        <w:t xml:space="preserve">(plus VAT) </w:t>
      </w:r>
      <w:r>
        <w:rPr>
          <w:snapToGrid w:val="0"/>
          <w:lang w:eastAsia="en-US"/>
        </w:rPr>
        <w:t>per person</w:t>
      </w:r>
    </w:p>
    <w:p w14:paraId="56AA1B22" w14:textId="77777777" w:rsidR="00FB43CC" w:rsidRPr="00F935A6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56DFC336" w14:textId="77777777" w:rsidR="00FB43CC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6150E2FB" w14:textId="77777777" w:rsidR="00FB43CC" w:rsidRPr="00C56AA9" w:rsidRDefault="00FB43CC" w:rsidP="00FB43CC">
      <w:pPr>
        <w:widowControl w:val="0"/>
        <w:rPr>
          <w:snapToGrid w:val="0"/>
          <w:sz w:val="4"/>
          <w:szCs w:val="4"/>
          <w:lang w:eastAsia="en-US"/>
        </w:rPr>
      </w:pPr>
      <w:r>
        <w:rPr>
          <w:snapToGrid w:val="0"/>
          <w:lang w:eastAsia="en-US"/>
        </w:rPr>
        <w:t xml:space="preserve">Payment options: </w:t>
      </w:r>
      <w:r w:rsidRPr="00F935A6">
        <w:rPr>
          <w:b/>
          <w:snapToGrid w:val="0"/>
          <w:u w:val="single"/>
          <w:lang w:eastAsia="en-US"/>
        </w:rPr>
        <w:t>Cheque</w:t>
      </w:r>
      <w:r w:rsidR="001722A8">
        <w:rPr>
          <w:b/>
          <w:snapToGrid w:val="0"/>
          <w:u w:val="single"/>
          <w:lang w:eastAsia="en-US"/>
        </w:rPr>
        <w:t>,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 </w:t>
      </w:r>
      <w:r w:rsidRPr="00F935A6">
        <w:rPr>
          <w:b/>
          <w:snapToGrid w:val="0"/>
          <w:u w:val="single"/>
          <w:lang w:eastAsia="en-US"/>
        </w:rPr>
        <w:t>Online</w:t>
      </w:r>
      <w:r>
        <w:rPr>
          <w:snapToGrid w:val="0"/>
          <w:lang w:eastAsia="en-US"/>
        </w:rPr>
        <w:t xml:space="preserve"> </w:t>
      </w:r>
      <w:r w:rsidR="001722A8">
        <w:rPr>
          <w:snapToGrid w:val="0"/>
          <w:lang w:eastAsia="en-US"/>
        </w:rPr>
        <w:t xml:space="preserve">or </w:t>
      </w:r>
      <w:r w:rsidR="001722A8" w:rsidRPr="001722A8">
        <w:rPr>
          <w:b/>
          <w:snapToGrid w:val="0"/>
          <w:u w:val="single"/>
          <w:lang w:eastAsia="en-US"/>
        </w:rPr>
        <w:t>BACS</w:t>
      </w:r>
      <w:r w:rsidR="001722A8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 xml:space="preserve">see details below </w:t>
      </w:r>
    </w:p>
    <w:p w14:paraId="77209464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37E9BF08" w14:textId="77777777" w:rsidR="00FB43CC" w:rsidRDefault="00FB43CC" w:rsidP="00FB43C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Course Outline:</w:t>
      </w:r>
      <w:r>
        <w:rPr>
          <w:snapToGrid w:val="0"/>
          <w:lang w:eastAsia="en-US"/>
        </w:rPr>
        <w:tab/>
        <w:t>Safety Aspects; Appraisal of personal skills;</w:t>
      </w:r>
      <w:r>
        <w:rPr>
          <w:snapToGrid w:val="0"/>
          <w:lang w:eastAsia="en-US"/>
        </w:rPr>
        <w:tab/>
      </w:r>
      <w:r w:rsidR="00A24BF1">
        <w:rPr>
          <w:snapToGrid w:val="0"/>
          <w:lang w:eastAsia="en-US"/>
        </w:rPr>
        <w:t xml:space="preserve">Development and award programmes; </w:t>
      </w:r>
      <w:r>
        <w:rPr>
          <w:snapToGrid w:val="0"/>
          <w:lang w:eastAsia="en-US"/>
        </w:rPr>
        <w:t>Programmes for defined special needs; Problem solving – practical simulations</w:t>
      </w:r>
    </w:p>
    <w:p w14:paraId="1D5275BE" w14:textId="77777777" w:rsidR="001C7CAC" w:rsidRDefault="001C7CAC" w:rsidP="001C7CAC">
      <w:pPr>
        <w:widowControl w:val="0"/>
        <w:ind w:left="2160" w:hanging="2160"/>
        <w:rPr>
          <w:snapToGrid w:val="0"/>
          <w:lang w:eastAsia="en-US"/>
        </w:rPr>
      </w:pPr>
      <w:r>
        <w:rPr>
          <w:snapToGrid w:val="0"/>
          <w:lang w:eastAsia="en-US"/>
        </w:rPr>
        <w:t>Candidates will each receive a copy of the ‘HFI for Winstrada’ manual for measuring outcomes.</w:t>
      </w:r>
    </w:p>
    <w:p w14:paraId="7F7BB9B5" w14:textId="77777777" w:rsidR="001C7CAC" w:rsidRDefault="001C7CAC" w:rsidP="00FB43CC">
      <w:pPr>
        <w:widowControl w:val="0"/>
        <w:ind w:left="2160" w:hanging="2160"/>
        <w:rPr>
          <w:snapToGrid w:val="0"/>
          <w:lang w:eastAsia="en-US"/>
        </w:rPr>
      </w:pPr>
    </w:p>
    <w:p w14:paraId="48906417" w14:textId="77777777" w:rsidR="00751549" w:rsidRDefault="00751549" w:rsidP="00751549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This is a wide-ranging course, encompassing a variety of professional disciplines. We welcome those involved in various caring professions – specifically: Teachers, Teaching assistants, Physiotherapists, Occupational Therapists, Speech and Language Therapists, Nurses, Parents, Carers and Health workers. Also Trampoline Coaches.</w:t>
      </w:r>
    </w:p>
    <w:p w14:paraId="665CB2A0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D3D9006" w14:textId="77777777" w:rsidR="00EB18E9" w:rsidRDefault="00EB18E9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For more information, </w:t>
      </w:r>
      <w:r w:rsidRPr="00EB18E9">
        <w:rPr>
          <w:snapToGrid w:val="0"/>
          <w:lang w:eastAsia="en-US"/>
        </w:rPr>
        <w:t>contact ReboundTherapy.org using the contact details at the top of this page.</w:t>
      </w:r>
    </w:p>
    <w:p w14:paraId="0DCAFF3D" w14:textId="77777777" w:rsidR="00FB43CC" w:rsidRPr="00AC41DD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sym w:font="Wingdings" w:char="F022"/>
      </w:r>
      <w:r>
        <w:rPr>
          <w:snapToGrid w:val="0"/>
          <w:lang w:eastAsia="en-US"/>
        </w:rPr>
        <w:t>- - - - - - - - - - - - - - - - - - - - - - - - - - - - - - - - - - - - - - - - - - - - - - - - - - - - - - - - - - - - -</w:t>
      </w:r>
      <w:r w:rsidR="00AC41DD">
        <w:rPr>
          <w:snapToGrid w:val="0"/>
          <w:lang w:eastAsia="en-US"/>
        </w:rPr>
        <w:t xml:space="preserve"> - - - - </w:t>
      </w:r>
    </w:p>
    <w:p w14:paraId="3FAE7E75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24362A4B" w14:textId="77777777" w:rsidR="0026716F" w:rsidRDefault="0026716F" w:rsidP="00FB43CC">
      <w:pPr>
        <w:widowControl w:val="0"/>
        <w:rPr>
          <w:snapToGrid w:val="0"/>
          <w:sz w:val="4"/>
          <w:szCs w:val="4"/>
          <w:lang w:eastAsia="en-US"/>
        </w:rPr>
      </w:pPr>
    </w:p>
    <w:p w14:paraId="4D014647" w14:textId="77777777" w:rsidR="00FB43CC" w:rsidRPr="00AC41DD" w:rsidRDefault="00FB43CC" w:rsidP="00FB43CC">
      <w:pPr>
        <w:widowControl w:val="0"/>
        <w:jc w:val="center"/>
        <w:rPr>
          <w:b/>
          <w:snapToGrid w:val="0"/>
          <w:sz w:val="28"/>
          <w:szCs w:val="28"/>
          <w:lang w:eastAsia="en-US"/>
        </w:rPr>
      </w:pPr>
      <w:r w:rsidRPr="003B5EEB">
        <w:rPr>
          <w:b/>
          <w:snapToGrid w:val="0"/>
          <w:sz w:val="28"/>
          <w:szCs w:val="28"/>
          <w:lang w:eastAsia="en-US"/>
        </w:rPr>
        <w:t>APPLICATION FORM</w:t>
      </w:r>
    </w:p>
    <w:p w14:paraId="44F1F320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108EA98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1E1C8623" w14:textId="4159BBC3" w:rsidR="00E64387" w:rsidRDefault="00E64387" w:rsidP="00E64387">
      <w:pPr>
        <w:widowControl w:val="0"/>
        <w:jc w:val="center"/>
        <w:rPr>
          <w:snapToGrid w:val="0"/>
          <w:lang w:eastAsia="en-US"/>
        </w:rPr>
      </w:pPr>
      <w:r>
        <w:rPr>
          <w:snapToGrid w:val="0"/>
          <w:lang w:eastAsia="en-US"/>
        </w:rPr>
        <w:t xml:space="preserve">REBOUND THERAPY COURSE  </w:t>
      </w:r>
      <w:r w:rsidR="001D2541">
        <w:rPr>
          <w:snapToGrid w:val="0"/>
          <w:lang w:eastAsia="en-US"/>
        </w:rPr>
        <w:t>2</w:t>
      </w:r>
      <w:r w:rsidR="003757B3">
        <w:rPr>
          <w:snapToGrid w:val="0"/>
          <w:lang w:eastAsia="en-US"/>
        </w:rPr>
        <w:t>5</w:t>
      </w:r>
      <w:r w:rsidR="00CA4746" w:rsidRPr="00CA4746">
        <w:rPr>
          <w:snapToGrid w:val="0"/>
          <w:vertAlign w:val="superscript"/>
          <w:lang w:eastAsia="en-US"/>
        </w:rPr>
        <w:t>th</w:t>
      </w:r>
      <w:r w:rsidR="00CA4746">
        <w:rPr>
          <w:snapToGrid w:val="0"/>
          <w:lang w:eastAsia="en-US"/>
        </w:rPr>
        <w:t xml:space="preserve"> </w:t>
      </w:r>
      <w:r w:rsidR="00B157C5">
        <w:rPr>
          <w:snapToGrid w:val="0"/>
          <w:lang w:eastAsia="en-US"/>
        </w:rPr>
        <w:t xml:space="preserve">and </w:t>
      </w:r>
      <w:r w:rsidR="001D2541">
        <w:rPr>
          <w:snapToGrid w:val="0"/>
          <w:lang w:eastAsia="en-US"/>
        </w:rPr>
        <w:t>2</w:t>
      </w:r>
      <w:r w:rsidR="003757B3">
        <w:rPr>
          <w:snapToGrid w:val="0"/>
          <w:lang w:eastAsia="en-US"/>
        </w:rPr>
        <w:t>6</w:t>
      </w:r>
      <w:r w:rsidR="003757B3" w:rsidRPr="003757B3">
        <w:rPr>
          <w:snapToGrid w:val="0"/>
          <w:vertAlign w:val="superscript"/>
          <w:lang w:eastAsia="en-US"/>
        </w:rPr>
        <w:t>th</w:t>
      </w:r>
      <w:r w:rsidR="003757B3">
        <w:rPr>
          <w:snapToGrid w:val="0"/>
          <w:lang w:eastAsia="en-US"/>
        </w:rPr>
        <w:t xml:space="preserve"> September</w:t>
      </w:r>
      <w:r w:rsidR="001D2541">
        <w:rPr>
          <w:snapToGrid w:val="0"/>
          <w:lang w:eastAsia="en-US"/>
        </w:rPr>
        <w:t xml:space="preserve"> 2025</w:t>
      </w:r>
      <w:r w:rsidR="00AC41DD">
        <w:rPr>
          <w:snapToGrid w:val="0"/>
          <w:lang w:eastAsia="en-US"/>
        </w:rPr>
        <w:t xml:space="preserve">, </w:t>
      </w:r>
      <w:r w:rsidR="00AB75B7">
        <w:rPr>
          <w:snapToGrid w:val="0"/>
          <w:lang w:eastAsia="en-US"/>
        </w:rPr>
        <w:t>Castle School Cambridge.</w:t>
      </w:r>
      <w:r w:rsidR="00AC41DD">
        <w:rPr>
          <w:snapToGrid w:val="0"/>
          <w:lang w:eastAsia="en-US"/>
        </w:rPr>
        <w:br/>
      </w:r>
      <w:r w:rsidR="00D77A5F">
        <w:rPr>
          <w:snapToGrid w:val="0"/>
          <w:lang w:eastAsia="en-US"/>
        </w:rPr>
        <w:t xml:space="preserve">   </w:t>
      </w:r>
      <w:r>
        <w:rPr>
          <w:snapToGrid w:val="0"/>
          <w:lang w:eastAsia="en-US"/>
        </w:rPr>
        <w:t>Fee: £</w:t>
      </w:r>
      <w:r w:rsidR="005719EE">
        <w:rPr>
          <w:snapToGrid w:val="0"/>
          <w:lang w:eastAsia="en-US"/>
        </w:rPr>
        <w:t>305</w:t>
      </w:r>
      <w:r w:rsidR="006F4B68">
        <w:rPr>
          <w:snapToGrid w:val="0"/>
          <w:lang w:eastAsia="en-US"/>
        </w:rPr>
        <w:t xml:space="preserve"> </w:t>
      </w:r>
      <w:r w:rsidR="00D41017">
        <w:rPr>
          <w:snapToGrid w:val="0"/>
          <w:lang w:eastAsia="en-US"/>
        </w:rPr>
        <w:t>plus VAT = £</w:t>
      </w:r>
      <w:r w:rsidR="003A0E39">
        <w:rPr>
          <w:snapToGrid w:val="0"/>
          <w:lang w:eastAsia="en-US"/>
        </w:rPr>
        <w:t>3</w:t>
      </w:r>
      <w:r w:rsidR="005719EE">
        <w:rPr>
          <w:snapToGrid w:val="0"/>
          <w:lang w:eastAsia="en-US"/>
        </w:rPr>
        <w:t>66</w:t>
      </w:r>
    </w:p>
    <w:p w14:paraId="4752BA0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4BB7FCD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Name:………………………………………………………………DOB:………………….</w:t>
      </w:r>
    </w:p>
    <w:p w14:paraId="6C6C349F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E2BBA84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Address:……………………………………………………………………………………...</w:t>
      </w:r>
    </w:p>
    <w:p w14:paraId="3E9F0C1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769F48F5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Phone:………………………………………Email:…………………………………………</w:t>
      </w:r>
    </w:p>
    <w:p w14:paraId="57BEDC35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5012CB2C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Occupation...…………………………………………………………………………………</w:t>
      </w:r>
    </w:p>
    <w:p w14:paraId="7C0942BA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0A51E16B" w14:textId="77777777" w:rsidR="00FB43CC" w:rsidRDefault="00FB43CC" w:rsidP="00FB43CC">
      <w:pPr>
        <w:widowControl w:val="0"/>
        <w:rPr>
          <w:snapToGrid w:val="0"/>
          <w:lang w:eastAsia="en-US"/>
        </w:rPr>
      </w:pPr>
      <w:r>
        <w:rPr>
          <w:snapToGrid w:val="0"/>
          <w:lang w:eastAsia="en-US"/>
        </w:rPr>
        <w:t>Organisation represented:……………………………………………………………………</w:t>
      </w:r>
    </w:p>
    <w:p w14:paraId="0241857D" w14:textId="77777777" w:rsidR="00FB43CC" w:rsidRDefault="00FB43CC" w:rsidP="00FB43CC">
      <w:pPr>
        <w:widowControl w:val="0"/>
        <w:rPr>
          <w:snapToGrid w:val="0"/>
          <w:lang w:eastAsia="en-US"/>
        </w:rPr>
      </w:pPr>
    </w:p>
    <w:p w14:paraId="26AAC80E" w14:textId="77777777" w:rsidR="00C136E0" w:rsidRDefault="00C136E0" w:rsidP="00C136E0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00C98B0C" w14:textId="77777777" w:rsidR="00093D4B" w:rsidRDefault="00093D4B" w:rsidP="00093D4B">
      <w:pPr>
        <w:widowControl w:val="0"/>
        <w:rPr>
          <w:snapToGrid w:val="0"/>
          <w:sz w:val="4"/>
          <w:szCs w:val="4"/>
          <w:lang w:eastAsia="en-US"/>
        </w:rPr>
      </w:pPr>
    </w:p>
    <w:p w14:paraId="4EE7FA30" w14:textId="77777777" w:rsidR="00093D4B" w:rsidRDefault="00093D4B" w:rsidP="00093D4B">
      <w:pPr>
        <w:widowControl w:val="0"/>
        <w:rPr>
          <w:snapToGrid w:val="0"/>
          <w:sz w:val="4"/>
          <w:szCs w:val="4"/>
          <w:u w:val="single"/>
          <w:lang w:eastAsia="en-US"/>
        </w:rPr>
      </w:pPr>
    </w:p>
    <w:p w14:paraId="3475F16F" w14:textId="77777777" w:rsidR="006F4B68" w:rsidRPr="006F4B68" w:rsidRDefault="006F4B68" w:rsidP="006F4B68">
      <w:pPr>
        <w:widowControl w:val="0"/>
        <w:rPr>
          <w:snapToGrid w:val="0"/>
          <w:sz w:val="12"/>
          <w:szCs w:val="12"/>
          <w:lang w:eastAsia="en-US"/>
        </w:rPr>
      </w:pPr>
    </w:p>
    <w:p w14:paraId="2BBC0724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676AC56B" w14:textId="77777777" w:rsidR="006F4B68" w:rsidRDefault="006F4B68" w:rsidP="006F4B68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062495CE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4493C3F2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73D0F905" w14:textId="77777777" w:rsidR="008F4C46" w:rsidRDefault="008F4C46" w:rsidP="008F4C46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8F4C46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32EE3A6A" w14:textId="77777777" w:rsidR="006F4B68" w:rsidRDefault="006F4B68" w:rsidP="006F4B68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7843C940" w14:textId="77777777" w:rsidR="006F4B68" w:rsidRDefault="006F4B68" w:rsidP="006F4B68">
      <w:pPr>
        <w:widowControl w:val="0"/>
        <w:rPr>
          <w:snapToGrid w:val="0"/>
          <w:lang w:eastAsia="en-US"/>
        </w:rPr>
      </w:pPr>
    </w:p>
    <w:p w14:paraId="5B8C86CC" w14:textId="77777777" w:rsidR="006F4B68" w:rsidRDefault="005719EE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0129330D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6F4B68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391C2557" w14:textId="77777777" w:rsidR="001722A8" w:rsidRPr="005832A1" w:rsidRDefault="006F4B68" w:rsidP="006F4B68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sectPr w:rsidR="001722A8" w:rsidRPr="005832A1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75177">
    <w:abstractNumId w:val="1"/>
  </w:num>
  <w:num w:numId="2" w16cid:durableId="1826774739">
    <w:abstractNumId w:val="0"/>
  </w:num>
  <w:num w:numId="3" w16cid:durableId="20991299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16D83"/>
    <w:rsid w:val="00044C01"/>
    <w:rsid w:val="000520FD"/>
    <w:rsid w:val="00074540"/>
    <w:rsid w:val="00074554"/>
    <w:rsid w:val="00093D4B"/>
    <w:rsid w:val="00097FCF"/>
    <w:rsid w:val="000A0008"/>
    <w:rsid w:val="000D2C1E"/>
    <w:rsid w:val="001722A8"/>
    <w:rsid w:val="0018288E"/>
    <w:rsid w:val="001839FE"/>
    <w:rsid w:val="00196C43"/>
    <w:rsid w:val="001A1681"/>
    <w:rsid w:val="001C7CAC"/>
    <w:rsid w:val="001D2541"/>
    <w:rsid w:val="0020680C"/>
    <w:rsid w:val="002124E8"/>
    <w:rsid w:val="00226632"/>
    <w:rsid w:val="00251847"/>
    <w:rsid w:val="0026716F"/>
    <w:rsid w:val="00280356"/>
    <w:rsid w:val="00284E2D"/>
    <w:rsid w:val="002A2A60"/>
    <w:rsid w:val="002D5167"/>
    <w:rsid w:val="003472EF"/>
    <w:rsid w:val="003556E4"/>
    <w:rsid w:val="003757B3"/>
    <w:rsid w:val="003822EE"/>
    <w:rsid w:val="003A0E39"/>
    <w:rsid w:val="003C53AA"/>
    <w:rsid w:val="003C6007"/>
    <w:rsid w:val="003D579C"/>
    <w:rsid w:val="003E3CCE"/>
    <w:rsid w:val="003F4BA9"/>
    <w:rsid w:val="00404FCA"/>
    <w:rsid w:val="00411061"/>
    <w:rsid w:val="00417757"/>
    <w:rsid w:val="004239F5"/>
    <w:rsid w:val="0043468C"/>
    <w:rsid w:val="004348EF"/>
    <w:rsid w:val="00463E82"/>
    <w:rsid w:val="004A713A"/>
    <w:rsid w:val="004C6179"/>
    <w:rsid w:val="00504830"/>
    <w:rsid w:val="00516FA4"/>
    <w:rsid w:val="0054063C"/>
    <w:rsid w:val="0054339D"/>
    <w:rsid w:val="0055334C"/>
    <w:rsid w:val="005648E6"/>
    <w:rsid w:val="005719EE"/>
    <w:rsid w:val="00582885"/>
    <w:rsid w:val="005832A1"/>
    <w:rsid w:val="00584185"/>
    <w:rsid w:val="005869F1"/>
    <w:rsid w:val="00594A26"/>
    <w:rsid w:val="005C10FD"/>
    <w:rsid w:val="005C4879"/>
    <w:rsid w:val="005C79D6"/>
    <w:rsid w:val="006114E6"/>
    <w:rsid w:val="00623E3B"/>
    <w:rsid w:val="00625D10"/>
    <w:rsid w:val="00626B8D"/>
    <w:rsid w:val="00626D5A"/>
    <w:rsid w:val="006428F8"/>
    <w:rsid w:val="00652432"/>
    <w:rsid w:val="006631D1"/>
    <w:rsid w:val="00690288"/>
    <w:rsid w:val="006A7D0A"/>
    <w:rsid w:val="006B1A95"/>
    <w:rsid w:val="006D2526"/>
    <w:rsid w:val="006D34C0"/>
    <w:rsid w:val="006F4B68"/>
    <w:rsid w:val="0071322A"/>
    <w:rsid w:val="00730B1D"/>
    <w:rsid w:val="00746FC3"/>
    <w:rsid w:val="00751549"/>
    <w:rsid w:val="0078741C"/>
    <w:rsid w:val="00793DEB"/>
    <w:rsid w:val="007E11F4"/>
    <w:rsid w:val="007E3A00"/>
    <w:rsid w:val="007F1F6E"/>
    <w:rsid w:val="007F3B6F"/>
    <w:rsid w:val="00820E73"/>
    <w:rsid w:val="00847509"/>
    <w:rsid w:val="00851D87"/>
    <w:rsid w:val="0086492A"/>
    <w:rsid w:val="008866C8"/>
    <w:rsid w:val="008C3AF2"/>
    <w:rsid w:val="008D62E4"/>
    <w:rsid w:val="008F4C46"/>
    <w:rsid w:val="00926A0A"/>
    <w:rsid w:val="00933B3F"/>
    <w:rsid w:val="009365F2"/>
    <w:rsid w:val="00937664"/>
    <w:rsid w:val="009617AF"/>
    <w:rsid w:val="0096255D"/>
    <w:rsid w:val="0099095D"/>
    <w:rsid w:val="0099110C"/>
    <w:rsid w:val="009A2886"/>
    <w:rsid w:val="009A3D52"/>
    <w:rsid w:val="009C43BD"/>
    <w:rsid w:val="00A12BEB"/>
    <w:rsid w:val="00A144A8"/>
    <w:rsid w:val="00A237F0"/>
    <w:rsid w:val="00A24BF1"/>
    <w:rsid w:val="00A3178D"/>
    <w:rsid w:val="00A4669C"/>
    <w:rsid w:val="00A56514"/>
    <w:rsid w:val="00A662D0"/>
    <w:rsid w:val="00A77566"/>
    <w:rsid w:val="00AA5222"/>
    <w:rsid w:val="00AB64EB"/>
    <w:rsid w:val="00AB75B7"/>
    <w:rsid w:val="00AC39BE"/>
    <w:rsid w:val="00AC41DD"/>
    <w:rsid w:val="00AD3ABC"/>
    <w:rsid w:val="00AD3CA5"/>
    <w:rsid w:val="00AE2AAD"/>
    <w:rsid w:val="00B157C5"/>
    <w:rsid w:val="00B17E97"/>
    <w:rsid w:val="00B20462"/>
    <w:rsid w:val="00B40176"/>
    <w:rsid w:val="00B55A2E"/>
    <w:rsid w:val="00B6726D"/>
    <w:rsid w:val="00B965DD"/>
    <w:rsid w:val="00BC0453"/>
    <w:rsid w:val="00BC1C2C"/>
    <w:rsid w:val="00BC438B"/>
    <w:rsid w:val="00BC6A57"/>
    <w:rsid w:val="00C136E0"/>
    <w:rsid w:val="00C1486C"/>
    <w:rsid w:val="00C34D14"/>
    <w:rsid w:val="00C37F35"/>
    <w:rsid w:val="00C43887"/>
    <w:rsid w:val="00C43E49"/>
    <w:rsid w:val="00C74729"/>
    <w:rsid w:val="00CA4746"/>
    <w:rsid w:val="00CB0BA0"/>
    <w:rsid w:val="00CD2894"/>
    <w:rsid w:val="00CE3A92"/>
    <w:rsid w:val="00CE5F03"/>
    <w:rsid w:val="00D41017"/>
    <w:rsid w:val="00D4274B"/>
    <w:rsid w:val="00D5617C"/>
    <w:rsid w:val="00D57293"/>
    <w:rsid w:val="00D63EE8"/>
    <w:rsid w:val="00D65E43"/>
    <w:rsid w:val="00D67B73"/>
    <w:rsid w:val="00D754B4"/>
    <w:rsid w:val="00D77A5F"/>
    <w:rsid w:val="00DA68AD"/>
    <w:rsid w:val="00DC4956"/>
    <w:rsid w:val="00DE3BC9"/>
    <w:rsid w:val="00DF0DBA"/>
    <w:rsid w:val="00DF6E71"/>
    <w:rsid w:val="00E3206B"/>
    <w:rsid w:val="00E46C67"/>
    <w:rsid w:val="00E52BFA"/>
    <w:rsid w:val="00E539FD"/>
    <w:rsid w:val="00E64387"/>
    <w:rsid w:val="00E76FA5"/>
    <w:rsid w:val="00EB18E9"/>
    <w:rsid w:val="00ED5A75"/>
    <w:rsid w:val="00F0664E"/>
    <w:rsid w:val="00F362B1"/>
    <w:rsid w:val="00FA433A"/>
    <w:rsid w:val="00FB43CC"/>
    <w:rsid w:val="00FC0833"/>
    <w:rsid w:val="00FC1EF6"/>
    <w:rsid w:val="00FC43D5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38"/>
    <o:shapelayout v:ext="edit">
      <o:idmap v:ext="edit" data="1"/>
    </o:shapelayout>
  </w:shapeDefaults>
  <w:decimalSymbol w:val="."/>
  <w:listSeparator w:val=","/>
  <w14:docId w14:val="7E16232B"/>
  <w15:chartTrackingRefBased/>
  <w15:docId w15:val="{0C9729F8-C46A-4626-95B6-9F5BC5F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5</cp:revision>
  <cp:lastPrinted>2007-12-02T12:33:00Z</cp:lastPrinted>
  <dcterms:created xsi:type="dcterms:W3CDTF">2024-07-10T14:40:00Z</dcterms:created>
  <dcterms:modified xsi:type="dcterms:W3CDTF">2025-01-22T14:21:00Z</dcterms:modified>
</cp:coreProperties>
</file>